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FE" w:rsidRPr="00843867" w:rsidRDefault="00660EFE" w:rsidP="00660EFE">
      <w:pPr>
        <w:tabs>
          <w:tab w:val="left" w:pos="712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43867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43867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Пензенской области»</w:t>
      </w:r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_________ Н.Н.Максимова</w:t>
      </w:r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«___»___________20___г.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 xml:space="preserve">МУК «МЦ РДК </w:t>
      </w:r>
      <w:proofErr w:type="spellStart"/>
      <w:r w:rsidRPr="00843867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Pr="00843867"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области»</w:t>
      </w:r>
    </w:p>
    <w:p w:rsidR="00660EFE" w:rsidRPr="00843867" w:rsidRDefault="007A50A0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май</w:t>
      </w:r>
      <w:r w:rsidR="00660EFE" w:rsidRPr="00843867">
        <w:rPr>
          <w:rFonts w:ascii="Times New Roman" w:hAnsi="Times New Roman" w:cs="Times New Roman"/>
          <w:b/>
          <w:sz w:val="28"/>
          <w:szCs w:val="28"/>
        </w:rPr>
        <w:t xml:space="preserve"> 2021г.</w:t>
      </w:r>
    </w:p>
    <w:p w:rsidR="00660EFE" w:rsidRPr="00FD095D" w:rsidRDefault="00660EFE" w:rsidP="00660EF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73"/>
        <w:gridCol w:w="5672"/>
        <w:gridCol w:w="2694"/>
        <w:gridCol w:w="2693"/>
        <w:gridCol w:w="2551"/>
      </w:tblGrid>
      <w:tr w:rsidR="00660EFE" w:rsidRPr="00843867" w:rsidTr="00F325CD">
        <w:tc>
          <w:tcPr>
            <w:tcW w:w="673" w:type="dxa"/>
          </w:tcPr>
          <w:p w:rsidR="00660EFE" w:rsidRPr="00843867" w:rsidRDefault="00660EFE" w:rsidP="00F325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72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4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693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7A50A0" w:rsidRPr="00843867" w:rsidTr="00F325CD">
        <w:tc>
          <w:tcPr>
            <w:tcW w:w="673" w:type="dxa"/>
          </w:tcPr>
          <w:p w:rsidR="007A50A0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2" w:type="dxa"/>
          </w:tcPr>
          <w:p w:rsidR="007A50A0" w:rsidRPr="00121C58" w:rsidRDefault="007A50A0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«Синий платочек» акция</w:t>
            </w:r>
            <w:r w:rsidR="005B77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вкладу женщин в Победу и укрепление мира</w:t>
            </w:r>
          </w:p>
        </w:tc>
        <w:tc>
          <w:tcPr>
            <w:tcW w:w="2694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 26 апреля по 12 мая</w:t>
            </w:r>
          </w:p>
        </w:tc>
        <w:tc>
          <w:tcPr>
            <w:tcW w:w="2693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Социальные сети</w:t>
            </w:r>
          </w:p>
        </w:tc>
        <w:tc>
          <w:tcPr>
            <w:tcW w:w="2551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7A50A0" w:rsidRPr="00843867" w:rsidTr="00F325CD">
        <w:tc>
          <w:tcPr>
            <w:tcW w:w="673" w:type="dxa"/>
          </w:tcPr>
          <w:p w:rsidR="007A50A0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2" w:type="dxa"/>
          </w:tcPr>
          <w:p w:rsidR="007A50A0" w:rsidRPr="00121C58" w:rsidRDefault="007A50A0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«Окна Победы» Всероссийская акция</w:t>
            </w:r>
          </w:p>
        </w:tc>
        <w:tc>
          <w:tcPr>
            <w:tcW w:w="2694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 1 мая по 12 мая</w:t>
            </w:r>
          </w:p>
        </w:tc>
        <w:tc>
          <w:tcPr>
            <w:tcW w:w="2693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Социальные сети</w:t>
            </w:r>
          </w:p>
        </w:tc>
        <w:tc>
          <w:tcPr>
            <w:tcW w:w="2551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Богомолова Ю.В.</w:t>
            </w:r>
          </w:p>
        </w:tc>
      </w:tr>
      <w:tr w:rsidR="007A50A0" w:rsidRPr="00843867" w:rsidTr="00F325CD">
        <w:tc>
          <w:tcPr>
            <w:tcW w:w="673" w:type="dxa"/>
          </w:tcPr>
          <w:p w:rsidR="007A50A0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2" w:type="dxa"/>
          </w:tcPr>
          <w:p w:rsidR="007A50A0" w:rsidRPr="00121C58" w:rsidRDefault="007A50A0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«Голос весны» песенный </w:t>
            </w:r>
            <w:proofErr w:type="spell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2694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 1 мая по 12 мая</w:t>
            </w:r>
          </w:p>
        </w:tc>
        <w:tc>
          <w:tcPr>
            <w:tcW w:w="2693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Социальные сети</w:t>
            </w:r>
          </w:p>
        </w:tc>
        <w:tc>
          <w:tcPr>
            <w:tcW w:w="2551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7A50A0" w:rsidRPr="00843867" w:rsidTr="00F325CD">
        <w:tc>
          <w:tcPr>
            <w:tcW w:w="673" w:type="dxa"/>
          </w:tcPr>
          <w:p w:rsidR="007A50A0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2" w:type="dxa"/>
          </w:tcPr>
          <w:p w:rsidR="007A50A0" w:rsidRPr="00121C58" w:rsidRDefault="007A50A0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«Литература Победы» литературный марафон</w:t>
            </w:r>
          </w:p>
        </w:tc>
        <w:tc>
          <w:tcPr>
            <w:tcW w:w="2694" w:type="dxa"/>
          </w:tcPr>
          <w:p w:rsidR="007A50A0" w:rsidRPr="00121C58" w:rsidRDefault="002B100B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28</w:t>
            </w:r>
            <w:r w:rsidR="007A50A0"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апреля по 12 мая</w:t>
            </w:r>
          </w:p>
        </w:tc>
        <w:tc>
          <w:tcPr>
            <w:tcW w:w="2693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Социальные сети</w:t>
            </w:r>
          </w:p>
        </w:tc>
        <w:tc>
          <w:tcPr>
            <w:tcW w:w="2551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7A50A0" w:rsidRPr="00843867" w:rsidTr="005B7795">
        <w:trPr>
          <w:trHeight w:val="573"/>
        </w:trPr>
        <w:tc>
          <w:tcPr>
            <w:tcW w:w="673" w:type="dxa"/>
          </w:tcPr>
          <w:p w:rsidR="007A50A0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2" w:type="dxa"/>
          </w:tcPr>
          <w:p w:rsidR="007A50A0" w:rsidRPr="00121C58" w:rsidRDefault="007A50A0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«Голос Победы» адресное поздравление ветеранов</w:t>
            </w:r>
          </w:p>
        </w:tc>
        <w:tc>
          <w:tcPr>
            <w:tcW w:w="2694" w:type="dxa"/>
          </w:tcPr>
          <w:p w:rsidR="007A50A0" w:rsidRDefault="002B100B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A50A0"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  <w:p w:rsidR="002B100B" w:rsidRPr="00121C58" w:rsidRDefault="002B100B" w:rsidP="005B77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 района</w:t>
            </w:r>
          </w:p>
        </w:tc>
        <w:tc>
          <w:tcPr>
            <w:tcW w:w="2551" w:type="dxa"/>
          </w:tcPr>
          <w:p w:rsidR="007A50A0" w:rsidRPr="00121C58" w:rsidRDefault="007A50A0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3325C4" w:rsidRPr="00843867" w:rsidTr="00F325CD">
        <w:tc>
          <w:tcPr>
            <w:tcW w:w="673" w:type="dxa"/>
          </w:tcPr>
          <w:p w:rsidR="003325C4" w:rsidRPr="005B7795" w:rsidRDefault="002B100B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2" w:type="dxa"/>
          </w:tcPr>
          <w:p w:rsidR="003325C4" w:rsidRPr="00121C58" w:rsidRDefault="003325C4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«Мы помним!»  литературно-музыкальная композиция</w:t>
            </w:r>
          </w:p>
        </w:tc>
        <w:tc>
          <w:tcPr>
            <w:tcW w:w="2694" w:type="dxa"/>
          </w:tcPr>
          <w:p w:rsidR="003325C4" w:rsidRPr="00121C58" w:rsidRDefault="003325C4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  <w:p w:rsidR="003325C4" w:rsidRPr="00121C58" w:rsidRDefault="003325C4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693" w:type="dxa"/>
          </w:tcPr>
          <w:p w:rsidR="003325C4" w:rsidRPr="00121C58" w:rsidRDefault="002B100B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сети</w:t>
            </w:r>
          </w:p>
        </w:tc>
        <w:tc>
          <w:tcPr>
            <w:tcW w:w="2551" w:type="dxa"/>
          </w:tcPr>
          <w:p w:rsidR="003325C4" w:rsidRPr="00121C58" w:rsidRDefault="003325C4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Богатова Е.Н</w:t>
            </w:r>
          </w:p>
        </w:tc>
      </w:tr>
      <w:tr w:rsidR="003325C4" w:rsidRPr="00843867" w:rsidTr="00F325CD">
        <w:tc>
          <w:tcPr>
            <w:tcW w:w="673" w:type="dxa"/>
          </w:tcPr>
          <w:p w:rsidR="003325C4" w:rsidRPr="005B7795" w:rsidRDefault="002B100B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2" w:type="dxa"/>
          </w:tcPr>
          <w:p w:rsidR="003325C4" w:rsidRPr="00121C58" w:rsidRDefault="000D35F3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«Здоровый образ жизн</w:t>
            </w:r>
            <w:proofErr w:type="gram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путь к долголетию» беседа о пользе скандинавской ходьбы</w:t>
            </w:r>
          </w:p>
        </w:tc>
        <w:tc>
          <w:tcPr>
            <w:tcW w:w="2694" w:type="dxa"/>
          </w:tcPr>
          <w:p w:rsidR="003325C4" w:rsidRPr="00121C58" w:rsidRDefault="000D35F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12 мая</w:t>
            </w:r>
          </w:p>
          <w:p w:rsidR="000D35F3" w:rsidRPr="00121C58" w:rsidRDefault="000D35F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693" w:type="dxa"/>
          </w:tcPr>
          <w:p w:rsidR="003325C4" w:rsidRPr="00121C58" w:rsidRDefault="000D35F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Стадион Нива</w:t>
            </w:r>
          </w:p>
        </w:tc>
        <w:tc>
          <w:tcPr>
            <w:tcW w:w="2551" w:type="dxa"/>
          </w:tcPr>
          <w:p w:rsidR="003325C4" w:rsidRPr="00121C58" w:rsidRDefault="000D35F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Плаксина В.В.</w:t>
            </w:r>
          </w:p>
          <w:p w:rsidR="000D35F3" w:rsidRPr="00121C58" w:rsidRDefault="000D35F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0D35F3" w:rsidRPr="00843867" w:rsidTr="00F325CD">
        <w:tc>
          <w:tcPr>
            <w:tcW w:w="673" w:type="dxa"/>
          </w:tcPr>
          <w:p w:rsidR="000D35F3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2" w:type="dxa"/>
          </w:tcPr>
          <w:p w:rsidR="000D35F3" w:rsidRPr="00121C58" w:rsidRDefault="00F92752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«Ни минуты покоя» спортивно-</w:t>
            </w:r>
            <w:r w:rsidRPr="0012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развлекательная программа.</w:t>
            </w:r>
          </w:p>
        </w:tc>
        <w:tc>
          <w:tcPr>
            <w:tcW w:w="2694" w:type="dxa"/>
          </w:tcPr>
          <w:p w:rsidR="000D35F3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 мая</w:t>
            </w:r>
          </w:p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15:00</w:t>
            </w:r>
          </w:p>
        </w:tc>
        <w:tc>
          <w:tcPr>
            <w:tcW w:w="2693" w:type="dxa"/>
          </w:tcPr>
          <w:p w:rsidR="000D35F3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 ДШИ</w:t>
            </w:r>
          </w:p>
        </w:tc>
        <w:tc>
          <w:tcPr>
            <w:tcW w:w="2551" w:type="dxa"/>
          </w:tcPr>
          <w:p w:rsidR="000D35F3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F92752" w:rsidRPr="00843867" w:rsidTr="00F325CD">
        <w:tc>
          <w:tcPr>
            <w:tcW w:w="673" w:type="dxa"/>
          </w:tcPr>
          <w:p w:rsidR="00F92752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672" w:type="dxa"/>
          </w:tcPr>
          <w:p w:rsidR="00F92752" w:rsidRPr="00121C58" w:rsidRDefault="00F92752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«Спешите делать добро» тренинг на формирование личности, способной к принятию ответственных решений и проявлению нравственного поведения в жизненных ситуациях.</w:t>
            </w:r>
          </w:p>
        </w:tc>
        <w:tc>
          <w:tcPr>
            <w:tcW w:w="2694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МБОУ СОШ № 2</w:t>
            </w:r>
          </w:p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551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F92752" w:rsidRPr="00843867" w:rsidTr="00F325CD">
        <w:tc>
          <w:tcPr>
            <w:tcW w:w="673" w:type="dxa"/>
          </w:tcPr>
          <w:p w:rsidR="00F92752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2" w:type="dxa"/>
          </w:tcPr>
          <w:p w:rsidR="00F92752" w:rsidRPr="00121C58" w:rsidRDefault="00F92752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«Прежде чем сделат</w:t>
            </w:r>
            <w:proofErr w:type="gram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подумай» </w:t>
            </w:r>
            <w:proofErr w:type="spell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акция</w:t>
            </w:r>
          </w:p>
        </w:tc>
        <w:tc>
          <w:tcPr>
            <w:tcW w:w="2694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20 мая</w:t>
            </w:r>
          </w:p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51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F92752" w:rsidRPr="00843867" w:rsidTr="00F325CD">
        <w:tc>
          <w:tcPr>
            <w:tcW w:w="673" w:type="dxa"/>
          </w:tcPr>
          <w:p w:rsidR="00F92752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2" w:type="dxa"/>
          </w:tcPr>
          <w:p w:rsidR="00F92752" w:rsidRPr="00121C58" w:rsidRDefault="00F92752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«Суворовская каша» региональный фестиваль</w:t>
            </w:r>
          </w:p>
        </w:tc>
        <w:tc>
          <w:tcPr>
            <w:tcW w:w="2694" w:type="dxa"/>
          </w:tcPr>
          <w:p w:rsidR="00F92752" w:rsidRDefault="005B7795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мая </w:t>
            </w:r>
          </w:p>
          <w:p w:rsidR="005B7795" w:rsidRPr="00121C58" w:rsidRDefault="005B7795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F92752" w:rsidRPr="00121C58" w:rsidRDefault="00F92752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уворово</w:t>
            </w:r>
          </w:p>
        </w:tc>
        <w:tc>
          <w:tcPr>
            <w:tcW w:w="2551" w:type="dxa"/>
          </w:tcPr>
          <w:p w:rsidR="00F92752" w:rsidRPr="00121C58" w:rsidRDefault="00121C58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121C58" w:rsidRPr="00843867" w:rsidTr="00F325CD">
        <w:tc>
          <w:tcPr>
            <w:tcW w:w="673" w:type="dxa"/>
          </w:tcPr>
          <w:p w:rsidR="00121C58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2" w:type="dxa"/>
          </w:tcPr>
          <w:p w:rsidR="00121C58" w:rsidRPr="00121C58" w:rsidRDefault="00121C58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«Время бросить курить» акция </w:t>
            </w:r>
            <w:proofErr w:type="gramStart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121C58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отказа от курения</w:t>
            </w:r>
          </w:p>
        </w:tc>
        <w:tc>
          <w:tcPr>
            <w:tcW w:w="2694" w:type="dxa"/>
          </w:tcPr>
          <w:p w:rsidR="00121C58" w:rsidRPr="00121C58" w:rsidRDefault="00121C58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28 мая</w:t>
            </w:r>
          </w:p>
          <w:p w:rsidR="00121C58" w:rsidRPr="00121C58" w:rsidRDefault="00121C58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121C58" w:rsidRPr="00121C58" w:rsidRDefault="00121C58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По поселку</w:t>
            </w:r>
          </w:p>
        </w:tc>
        <w:tc>
          <w:tcPr>
            <w:tcW w:w="2551" w:type="dxa"/>
          </w:tcPr>
          <w:p w:rsidR="00121C58" w:rsidRPr="00121C58" w:rsidRDefault="00121C58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377B43" w:rsidRPr="00843867" w:rsidTr="00F325CD">
        <w:tc>
          <w:tcPr>
            <w:tcW w:w="673" w:type="dxa"/>
          </w:tcPr>
          <w:p w:rsidR="00377B43" w:rsidRPr="005B7795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79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2" w:type="dxa"/>
          </w:tcPr>
          <w:p w:rsidR="00377B43" w:rsidRPr="00121C58" w:rsidRDefault="00377B43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«Работа сельского учреждения культуры в современных условиях. Курс на зрителя» областной семинар.</w:t>
            </w:r>
          </w:p>
        </w:tc>
        <w:tc>
          <w:tcPr>
            <w:tcW w:w="2694" w:type="dxa"/>
          </w:tcPr>
          <w:p w:rsidR="00377B43" w:rsidRDefault="00377B4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мая</w:t>
            </w:r>
          </w:p>
          <w:p w:rsidR="00377B43" w:rsidRPr="00121C58" w:rsidRDefault="00377B4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377B43" w:rsidRPr="00121C58" w:rsidRDefault="005B7795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77B43">
              <w:rPr>
                <w:rFonts w:ascii="Times New Roman" w:hAnsi="Times New Roman" w:cs="Times New Roman"/>
                <w:sz w:val="28"/>
                <w:szCs w:val="28"/>
              </w:rPr>
              <w:t>Степановский</w:t>
            </w:r>
            <w:proofErr w:type="spellEnd"/>
            <w:r w:rsidR="00377B43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377B43" w:rsidRPr="00121C58" w:rsidRDefault="00377B4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</w:tbl>
    <w:p w:rsidR="00D33AA2" w:rsidRDefault="00D33AA2"/>
    <w:p w:rsidR="00C37A38" w:rsidRPr="00C37A38" w:rsidRDefault="00C37A38">
      <w:pPr>
        <w:rPr>
          <w:rFonts w:ascii="Times New Roman" w:hAnsi="Times New Roman" w:cs="Times New Roman"/>
          <w:sz w:val="28"/>
          <w:szCs w:val="28"/>
        </w:rPr>
      </w:pPr>
      <w:r w:rsidRPr="00C37A38">
        <w:rPr>
          <w:rFonts w:ascii="Times New Roman" w:hAnsi="Times New Roman" w:cs="Times New Roman"/>
          <w:sz w:val="28"/>
          <w:szCs w:val="28"/>
        </w:rPr>
        <w:t>Художествен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37A38">
        <w:rPr>
          <w:rFonts w:ascii="Times New Roman" w:hAnsi="Times New Roman" w:cs="Times New Roman"/>
          <w:sz w:val="28"/>
          <w:szCs w:val="28"/>
        </w:rPr>
        <w:t>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C37A38" w:rsidRPr="00C37A38" w:rsidSect="00660E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60EFE"/>
    <w:rsid w:val="000D35F3"/>
    <w:rsid w:val="00114E6A"/>
    <w:rsid w:val="00121C58"/>
    <w:rsid w:val="001B0507"/>
    <w:rsid w:val="002B100B"/>
    <w:rsid w:val="002C2027"/>
    <w:rsid w:val="003325C4"/>
    <w:rsid w:val="00377B43"/>
    <w:rsid w:val="00543A37"/>
    <w:rsid w:val="005B7795"/>
    <w:rsid w:val="006468E6"/>
    <w:rsid w:val="00660EFE"/>
    <w:rsid w:val="007A50A0"/>
    <w:rsid w:val="00B73853"/>
    <w:rsid w:val="00C37A38"/>
    <w:rsid w:val="00D33AA2"/>
    <w:rsid w:val="00F92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E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User</cp:lastModifiedBy>
  <cp:revision>3</cp:revision>
  <dcterms:created xsi:type="dcterms:W3CDTF">2021-04-27T06:38:00Z</dcterms:created>
  <dcterms:modified xsi:type="dcterms:W3CDTF">2021-04-27T07:03:00Z</dcterms:modified>
</cp:coreProperties>
</file>